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ADEF8" w14:textId="1F9D1147" w:rsidR="00224298" w:rsidRPr="00224298" w:rsidRDefault="00224298" w:rsidP="0022429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224298">
        <w:rPr>
          <w:rFonts w:ascii="Times New Roman" w:hAnsi="Times New Roman" w:cs="Times New Roman"/>
          <w:sz w:val="24"/>
          <w:szCs w:val="24"/>
          <w:lang w:val="en-US"/>
        </w:rPr>
        <w:t>Edit</w:t>
      </w:r>
      <w:r>
        <w:rPr>
          <w:rFonts w:ascii="Times New Roman" w:hAnsi="Times New Roman" w:cs="Times New Roman"/>
          <w:sz w:val="24"/>
          <w:szCs w:val="24"/>
          <w:lang w:val="en-US"/>
        </w:rPr>
        <w:t>or-in-Chief</w:t>
      </w:r>
    </w:p>
    <w:p w14:paraId="46C89554" w14:textId="78DF2676" w:rsidR="00224298" w:rsidRPr="00224298" w:rsidRDefault="00224298" w:rsidP="0022429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quarterly</w:t>
      </w:r>
      <w:r w:rsidRPr="0022429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bookmarkStart w:id="0" w:name="_Hlk132299439"/>
      <w:r>
        <w:rPr>
          <w:rFonts w:ascii="Times New Roman" w:hAnsi="Times New Roman" w:cs="Times New Roman"/>
          <w:sz w:val="24"/>
          <w:szCs w:val="24"/>
          <w:lang w:val="en-US"/>
        </w:rPr>
        <w:t xml:space="preserve">journal </w:t>
      </w:r>
      <w:bookmarkStart w:id="1" w:name="_Hlk132312659"/>
      <w:r w:rsidRPr="00224298">
        <w:rPr>
          <w:rFonts w:ascii="Times New Roman" w:hAnsi="Times New Roman" w:cs="Times New Roman"/>
          <w:iCs/>
          <w:sz w:val="24"/>
          <w:szCs w:val="24"/>
          <w:lang w:val="en-US"/>
        </w:rPr>
        <w:t>Leczenie Ran | Polish Journal of Wound Management</w:t>
      </w:r>
      <w:bookmarkEnd w:id="1"/>
    </w:p>
    <w:bookmarkEnd w:id="0"/>
    <w:p w14:paraId="18158B10" w14:textId="77777777" w:rsidR="00224298" w:rsidRPr="00224298" w:rsidRDefault="00224298" w:rsidP="002242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264B0F21" w14:textId="77777777" w:rsidR="00224298" w:rsidRDefault="00224298" w:rsidP="002242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GB"/>
        </w:rPr>
      </w:pPr>
    </w:p>
    <w:p w14:paraId="7327E925" w14:textId="28903876" w:rsidR="00E8486A" w:rsidRPr="00E21698" w:rsidRDefault="00224298" w:rsidP="002242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E21698">
        <w:rPr>
          <w:rFonts w:ascii="Times New Roman" w:hAnsi="Times New Roman" w:cs="Times New Roman"/>
          <w:b/>
          <w:bCs/>
          <w:sz w:val="24"/>
          <w:szCs w:val="24"/>
          <w:lang w:val="en-GB"/>
        </w:rPr>
        <w:t>D</w:t>
      </w:r>
      <w:r w:rsidR="00E8486A" w:rsidRPr="00E21698">
        <w:rPr>
          <w:rFonts w:ascii="Times New Roman" w:hAnsi="Times New Roman" w:cs="Times New Roman"/>
          <w:b/>
          <w:bCs/>
          <w:sz w:val="24"/>
          <w:szCs w:val="24"/>
          <w:lang w:val="en-GB"/>
        </w:rPr>
        <w:t>eclaration of conflict of interest</w:t>
      </w:r>
    </w:p>
    <w:p w14:paraId="5D28166B" w14:textId="77777777" w:rsidR="00E8486A" w:rsidRPr="00E8486A" w:rsidRDefault="00E8486A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74BAAA2A" w14:textId="77777777" w:rsidR="00961523" w:rsidRDefault="00E8486A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  <w:r w:rsidRPr="00E8486A">
        <w:rPr>
          <w:rFonts w:ascii="Times New Roman" w:hAnsi="Times New Roman" w:cs="Times New Roman"/>
          <w:sz w:val="24"/>
          <w:szCs w:val="24"/>
          <w:lang w:val="en-GB"/>
        </w:rPr>
        <w:t>Article title</w:t>
      </w:r>
      <w:r>
        <w:rPr>
          <w:rFonts w:ascii="Times New Roman" w:hAnsi="Times New Roman" w:cs="Times New Roman"/>
          <w:sz w:val="24"/>
          <w:szCs w:val="24"/>
          <w:lang w:val="en-GB"/>
        </w:rPr>
        <w:t>: .......................................................................................................................................................</w:t>
      </w:r>
    </w:p>
    <w:p w14:paraId="168E6512" w14:textId="77777777" w:rsidR="00961523" w:rsidRDefault="00961523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</w:p>
    <w:p w14:paraId="65F0E8F3" w14:textId="381EF449" w:rsidR="00E8486A" w:rsidRDefault="00E8486A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.......................................................................................................................................................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6625A990" w14:textId="77777777" w:rsidR="00E8486A" w:rsidRDefault="00E8486A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4DE6D9BF" w14:textId="77777777" w:rsidR="00E8486A" w:rsidRPr="00E8486A" w:rsidRDefault="00E8486A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ame of the author/authors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                                                           T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>ype of conflict of interest</w:t>
      </w:r>
    </w:p>
    <w:p w14:paraId="6BABD4AA" w14:textId="77777777" w:rsidR="00961523" w:rsidRDefault="00961523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</w:p>
    <w:p w14:paraId="2C3C4576" w14:textId="6FC82121" w:rsidR="00E8486A" w:rsidRPr="00E8486A" w:rsidRDefault="00E8486A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  <w:r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...................................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                                                              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>......................</w:t>
      </w:r>
      <w:r>
        <w:rPr>
          <w:rFonts w:ascii="Times New Roman" w:hAnsi="Times New Roman" w:cs="Times New Roman"/>
          <w:sz w:val="24"/>
          <w:szCs w:val="24"/>
          <w:lang w:val="en-GB"/>
        </w:rPr>
        <w:t>..............................</w:t>
      </w:r>
    </w:p>
    <w:p w14:paraId="3C9DF9FF" w14:textId="77777777" w:rsidR="00961523" w:rsidRDefault="00961523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</w:p>
    <w:p w14:paraId="1F4187E0" w14:textId="3A0A6A54" w:rsidR="00E8486A" w:rsidRPr="00E8486A" w:rsidRDefault="00E8486A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  <w:r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................................... </w:t>
      </w:r>
      <w:r w:rsidR="00B33DCC">
        <w:rPr>
          <w:rFonts w:ascii="Times New Roman" w:hAnsi="Times New Roman" w:cs="Times New Roman"/>
          <w:sz w:val="24"/>
          <w:szCs w:val="24"/>
          <w:lang w:val="en-GB"/>
        </w:rPr>
        <w:t xml:space="preserve">                                                               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>......................</w:t>
      </w:r>
      <w:r w:rsidR="00B33DCC">
        <w:rPr>
          <w:rFonts w:ascii="Times New Roman" w:hAnsi="Times New Roman" w:cs="Times New Roman"/>
          <w:sz w:val="24"/>
          <w:szCs w:val="24"/>
          <w:lang w:val="en-GB"/>
        </w:rPr>
        <w:t>..............................</w:t>
      </w:r>
    </w:p>
    <w:p w14:paraId="30066535" w14:textId="77777777" w:rsidR="00B33DCC" w:rsidRDefault="00B33DCC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00656B03" w14:textId="77777777" w:rsidR="00DB17CF" w:rsidRDefault="00DB17CF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4EBF97A1" w14:textId="77777777" w:rsidR="00961523" w:rsidRDefault="00F95626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</w:t>
      </w:r>
      <w:r w:rsidR="00E8486A" w:rsidRPr="00E8486A">
        <w:rPr>
          <w:rFonts w:ascii="Times New Roman" w:hAnsi="Times New Roman" w:cs="Times New Roman"/>
          <w:sz w:val="24"/>
          <w:szCs w:val="24"/>
          <w:lang w:val="en-GB"/>
        </w:rPr>
        <w:t>unding opportunities:</w:t>
      </w:r>
      <w:r w:rsidR="00DB17C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63B532E3" w14:textId="77777777" w:rsidR="00961523" w:rsidRDefault="00961523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12B8362C" w14:textId="2728CFB6" w:rsidR="00961523" w:rsidRDefault="00DB17CF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.......................................................................................................................................................</w:t>
      </w:r>
    </w:p>
    <w:p w14:paraId="4D838708" w14:textId="77777777" w:rsidR="00961523" w:rsidRDefault="00961523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4DC713E0" w14:textId="396E0A07" w:rsidR="00E8486A" w:rsidRPr="00E8486A" w:rsidRDefault="00DB17CF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.......................................................................................................................................................</w:t>
      </w:r>
    </w:p>
    <w:p w14:paraId="695264A5" w14:textId="77777777" w:rsidR="00DB17CF" w:rsidRDefault="00DB17CF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18EC083A" w14:textId="77777777" w:rsidR="00E8486A" w:rsidRPr="00E8486A" w:rsidRDefault="00E8486A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…............. </w:t>
      </w:r>
      <w:r w:rsidR="00F95626">
        <w:rPr>
          <w:rFonts w:ascii="Times New Roman" w:hAnsi="Times New Roman" w:cs="Times New Roman"/>
          <w:sz w:val="24"/>
          <w:szCs w:val="24"/>
          <w:lang w:val="en-GB"/>
        </w:rPr>
        <w:t xml:space="preserve">                                            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>….....................................................................................</w:t>
      </w:r>
    </w:p>
    <w:p w14:paraId="32045D55" w14:textId="77777777" w:rsidR="00E8486A" w:rsidRPr="00E8486A" w:rsidRDefault="00DB17CF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  </w:t>
      </w:r>
      <w:r w:rsidR="00F95626">
        <w:rPr>
          <w:rFonts w:ascii="Times New Roman" w:hAnsi="Times New Roman" w:cs="Times New Roman"/>
          <w:sz w:val="24"/>
          <w:szCs w:val="24"/>
          <w:lang w:val="en-GB"/>
        </w:rPr>
        <w:t>D</w:t>
      </w:r>
      <w:r w:rsidR="00E8486A"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ate </w:t>
      </w:r>
      <w:r w:rsidR="00F95626">
        <w:rPr>
          <w:rFonts w:ascii="Times New Roman" w:hAnsi="Times New Roman" w:cs="Times New Roman"/>
          <w:sz w:val="24"/>
          <w:szCs w:val="24"/>
          <w:lang w:val="en-GB"/>
        </w:rPr>
        <w:t xml:space="preserve">                                                                S</w:t>
      </w:r>
      <w:r w:rsidR="00E8486A" w:rsidRPr="00E8486A">
        <w:rPr>
          <w:rFonts w:ascii="Times New Roman" w:hAnsi="Times New Roman" w:cs="Times New Roman"/>
          <w:sz w:val="24"/>
          <w:szCs w:val="24"/>
          <w:lang w:val="en-GB"/>
        </w:rPr>
        <w:t>ignature of the author contacting the editor</w:t>
      </w:r>
    </w:p>
    <w:p w14:paraId="6C7D4B8F" w14:textId="77777777" w:rsidR="00F95626" w:rsidRDefault="00F95626" w:rsidP="00F9562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GB"/>
        </w:rPr>
      </w:pPr>
    </w:p>
    <w:p w14:paraId="1DC8AA4F" w14:textId="2D8371F8" w:rsidR="00E8486A" w:rsidRPr="00F95626" w:rsidRDefault="00F95626" w:rsidP="00DB17C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F95626">
        <w:rPr>
          <w:rFonts w:ascii="Times New Roman" w:hAnsi="Times New Roman" w:cs="Times New Roman"/>
          <w:sz w:val="24"/>
          <w:szCs w:val="24"/>
          <w:lang w:val="en-GB"/>
        </w:rPr>
        <w:t xml:space="preserve">Please </w:t>
      </w:r>
      <w:r w:rsidR="00224298">
        <w:rPr>
          <w:rFonts w:ascii="Times New Roman" w:hAnsi="Times New Roman" w:cs="Times New Roman"/>
          <w:sz w:val="24"/>
          <w:szCs w:val="24"/>
          <w:lang w:val="en-GB"/>
        </w:rPr>
        <w:t xml:space="preserve">submit this declaration via </w:t>
      </w:r>
      <w:r w:rsidR="00224298" w:rsidRPr="00224298">
        <w:rPr>
          <w:rFonts w:ascii="Times New Roman" w:hAnsi="Times New Roman" w:cs="Times New Roman"/>
          <w:sz w:val="24"/>
          <w:szCs w:val="24"/>
          <w:lang w:val="en-GB"/>
        </w:rPr>
        <w:t>Open Journal Systems</w:t>
      </w:r>
      <w:r w:rsidR="00224298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363A47D4" w14:textId="77777777" w:rsidR="00E8486A" w:rsidRPr="00F95626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7D773D9D" w14:textId="77777777" w:rsidR="00224298" w:rsidRPr="001149B9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color w:val="365F91" w:themeColor="accent1" w:themeShade="BF"/>
          <w:sz w:val="20"/>
          <w:szCs w:val="20"/>
          <w:lang w:val="en-GB"/>
        </w:rPr>
      </w:pPr>
      <w:bookmarkStart w:id="2" w:name="_Hlk132312618"/>
      <w:r w:rsidRPr="001149B9">
        <w:rPr>
          <w:rFonts w:ascii="Times New Roman" w:hAnsi="Times New Roman" w:cs="Times New Roman"/>
          <w:b/>
          <w:iCs/>
          <w:color w:val="365F91" w:themeColor="accent1" w:themeShade="BF"/>
          <w:sz w:val="20"/>
          <w:szCs w:val="20"/>
          <w:lang w:val="en-GB"/>
        </w:rPr>
        <w:t>Conflict of interest</w:t>
      </w:r>
    </w:p>
    <w:bookmarkEnd w:id="2"/>
    <w:p w14:paraId="16A0B4CC" w14:textId="6AED8134" w:rsidR="00E8486A" w:rsidRPr="001149B9" w:rsidRDefault="00224298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Conflict of interest</w:t>
      </w:r>
      <w:r w:rsidR="00E8486A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occurs when any of the contributors to the work is in a position that could give rise to a</w:t>
      </w:r>
      <w:r w:rsidR="00B33DCC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</w:t>
      </w:r>
      <w:r w:rsidR="00E8486A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reasonable doubt as to his/her impar</w:t>
      </w:r>
      <w:r w:rsidR="00B33DCC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tiality concerning the research </w:t>
      </w:r>
      <w:r w:rsidR="00E8486A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presented in the work in question.</w:t>
      </w:r>
    </w:p>
    <w:p w14:paraId="2E44AEE8" w14:textId="77777777" w:rsidR="00E8486A" w:rsidRPr="001149B9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Conflict of interest takes place, in particular, when there are any kinds of personal or financial links of the author</w:t>
      </w:r>
      <w:r w:rsidR="00B33DCC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</w:t>
      </w: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to entities interested in proving theses presented in the article.</w:t>
      </w:r>
    </w:p>
    <w:p w14:paraId="6562CFE2" w14:textId="77777777" w:rsidR="00E8486A" w:rsidRPr="001149B9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The following situations are in particular considered as conflicts of interest:</w:t>
      </w:r>
    </w:p>
    <w:p w14:paraId="1ACDF9EE" w14:textId="77777777" w:rsidR="00E8486A" w:rsidRPr="001149B9" w:rsidRDefault="00E8486A" w:rsidP="00DB17C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possession of shares in entities that would accrue any ben</w:t>
      </w:r>
      <w:r w:rsidR="00B33DCC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efit from the presented results,</w:t>
      </w:r>
    </w:p>
    <w:p w14:paraId="6AF9D75B" w14:textId="77777777" w:rsidR="00E8486A" w:rsidRPr="001149B9" w:rsidRDefault="00B33DCC" w:rsidP="00DB17C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providing work or counselling –</w:t>
      </w:r>
      <w:r w:rsidR="00E8486A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regardless of the legal form of such activity –</w:t>
      </w: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to such entities,</w:t>
      </w:r>
    </w:p>
    <w:p w14:paraId="0DC7AB3C" w14:textId="77777777" w:rsidR="00E8486A" w:rsidRPr="001149B9" w:rsidRDefault="00E8486A" w:rsidP="00DB17C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collection of royalties, grants, or other financial or personal benefits from such entities.</w:t>
      </w:r>
    </w:p>
    <w:p w14:paraId="7843361E" w14:textId="77777777" w:rsidR="00E8486A" w:rsidRPr="001149B9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Additionally, conflict of interest occurs if any of the above described situations links the author to any of the</w:t>
      </w:r>
      <w:r w:rsidR="00B33DCC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</w:t>
      </w: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subsidiaries of entities that can reap direct benefits from theses presented in the work.</w:t>
      </w:r>
    </w:p>
    <w:p w14:paraId="5F8A38F3" w14:textId="77777777" w:rsidR="00E8486A" w:rsidRPr="001149B9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</w:pP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To clarify the situation concerning the possibility of conflict of interest, we require authors to provide information</w:t>
      </w:r>
      <w:r w:rsidR="00B33DCC"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 xml:space="preserve"> </w:t>
      </w:r>
      <w:r w:rsidRPr="001149B9">
        <w:rPr>
          <w:rFonts w:ascii="Times New Roman" w:hAnsi="Times New Roman" w:cs="Times New Roman"/>
          <w:iCs/>
          <w:color w:val="365F91" w:themeColor="accent1" w:themeShade="BF"/>
          <w:sz w:val="20"/>
          <w:szCs w:val="20"/>
          <w:lang w:val="en-GB"/>
        </w:rPr>
        <w:t>on sources of financing of their studies if such financing takes place.</w:t>
      </w:r>
    </w:p>
    <w:p w14:paraId="54B7A209" w14:textId="77777777" w:rsidR="00E8486A" w:rsidRPr="00224298" w:rsidRDefault="00E8486A" w:rsidP="00DB17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365F91" w:themeColor="accent1" w:themeShade="BF"/>
          <w:lang w:val="en-GB"/>
        </w:rPr>
      </w:pPr>
    </w:p>
    <w:p w14:paraId="186D4B58" w14:textId="75AA5F4D" w:rsidR="00E8486A" w:rsidRPr="00E8486A" w:rsidRDefault="00E8486A" w:rsidP="00E8486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 w:rsidRPr="00E8486A">
        <w:rPr>
          <w:rFonts w:ascii="Times New Roman" w:hAnsi="Times New Roman" w:cs="Times New Roman"/>
          <w:sz w:val="24"/>
          <w:szCs w:val="24"/>
          <w:lang w:val="en-GB"/>
        </w:rPr>
        <w:t>The editors of</w:t>
      </w:r>
      <w:r w:rsidR="00224298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224298" w:rsidRPr="00224298">
        <w:rPr>
          <w:rFonts w:ascii="Times New Roman" w:hAnsi="Times New Roman" w:cs="Times New Roman"/>
          <w:sz w:val="24"/>
          <w:szCs w:val="24"/>
          <w:lang w:val="en-GB"/>
        </w:rPr>
        <w:t xml:space="preserve">Leczenie Ran | Polish Journal of Wound Management </w:t>
      </w:r>
      <w:r w:rsidRPr="00E8486A">
        <w:rPr>
          <w:rFonts w:ascii="Times New Roman" w:hAnsi="Times New Roman" w:cs="Times New Roman"/>
          <w:sz w:val="24"/>
          <w:szCs w:val="24"/>
          <w:lang w:val="en-GB"/>
        </w:rPr>
        <w:t>accept the above declaration.</w:t>
      </w:r>
    </w:p>
    <w:p w14:paraId="33F038C4" w14:textId="77777777" w:rsidR="00B33DCC" w:rsidRDefault="00B33DCC" w:rsidP="00E8486A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21BE7E93" w14:textId="77777777" w:rsidR="00B33DCC" w:rsidRDefault="00B33DCC" w:rsidP="00E8486A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....................                                                                      ...........................................................</w:t>
      </w:r>
    </w:p>
    <w:p w14:paraId="240A948C" w14:textId="77777777" w:rsidR="003B24F0" w:rsidRPr="00E8486A" w:rsidRDefault="00B33DCC" w:rsidP="00E8486A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    D</w:t>
      </w:r>
      <w:r w:rsidR="00E8486A" w:rsidRPr="00E8486A">
        <w:rPr>
          <w:rFonts w:ascii="Times New Roman" w:hAnsi="Times New Roman" w:cs="Times New Roman"/>
          <w:sz w:val="24"/>
          <w:szCs w:val="24"/>
          <w:lang w:val="en-GB"/>
        </w:rPr>
        <w:t xml:space="preserve">ate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                                                                                S</w:t>
      </w:r>
      <w:r w:rsidR="00E8486A" w:rsidRPr="00E8486A">
        <w:rPr>
          <w:rFonts w:ascii="Times New Roman" w:hAnsi="Times New Roman" w:cs="Times New Roman"/>
          <w:sz w:val="24"/>
          <w:szCs w:val="24"/>
          <w:lang w:val="en-GB"/>
        </w:rPr>
        <w:t>ignature of the Editor-in-Chief</w:t>
      </w:r>
    </w:p>
    <w:sectPr w:rsidR="003B24F0" w:rsidRPr="00E8486A" w:rsidSect="00AE57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FB6496"/>
    <w:multiLevelType w:val="hybridMultilevel"/>
    <w:tmpl w:val="59EABB34"/>
    <w:lvl w:ilvl="0" w:tplc="45FAF39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6A0FCD"/>
    <w:multiLevelType w:val="hybridMultilevel"/>
    <w:tmpl w:val="DED639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3685798">
    <w:abstractNumId w:val="1"/>
  </w:num>
  <w:num w:numId="2" w16cid:durableId="9434651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86A"/>
    <w:rsid w:val="000A0018"/>
    <w:rsid w:val="001149B9"/>
    <w:rsid w:val="00224298"/>
    <w:rsid w:val="00916945"/>
    <w:rsid w:val="00961523"/>
    <w:rsid w:val="00AE574F"/>
    <w:rsid w:val="00AF4125"/>
    <w:rsid w:val="00B33DCC"/>
    <w:rsid w:val="00DB17CF"/>
    <w:rsid w:val="00E21698"/>
    <w:rsid w:val="00E8486A"/>
    <w:rsid w:val="00F95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C6ED6"/>
  <w15:docId w15:val="{739B78C3-B9FF-4B3D-95A5-3CE094A37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7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33D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439</Words>
  <Characters>2634</Characters>
  <Application>Microsoft Office Word</Application>
  <DocSecurity>0</DocSecurity>
  <Lines>38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</dc:creator>
  <cp:keywords/>
  <dc:description/>
  <cp:lastModifiedBy>Monika Ślusarska</cp:lastModifiedBy>
  <cp:revision>7</cp:revision>
  <dcterms:created xsi:type="dcterms:W3CDTF">2023-02-10T08:42:00Z</dcterms:created>
  <dcterms:modified xsi:type="dcterms:W3CDTF">2023-04-13T19:33:00Z</dcterms:modified>
</cp:coreProperties>
</file>